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FFD5" w14:textId="329CC32D" w:rsidR="004F182E" w:rsidRDefault="004F182E" w:rsidP="00611B8E">
      <w:pPr>
        <w:widowControl w:val="0"/>
        <w:autoSpaceDE w:val="0"/>
        <w:autoSpaceDN w:val="0"/>
        <w:adjustRightInd w:val="0"/>
        <w:jc w:val="both"/>
        <w:rPr>
          <w:rFonts w:ascii="Calibri" w:hAnsi="Calibri" w:cs="Calibri"/>
          <w:sz w:val="29"/>
          <w:szCs w:val="29"/>
          <w:lang w:val="en-US"/>
        </w:rPr>
      </w:pPr>
      <w:r>
        <w:rPr>
          <w:rFonts w:ascii="Calibri" w:hAnsi="Calibri" w:cs="Calibri"/>
          <w:noProof/>
          <w:sz w:val="29"/>
          <w:szCs w:val="29"/>
          <w:lang w:val="en-US"/>
        </w:rPr>
        <w:drawing>
          <wp:anchor distT="0" distB="0" distL="114300" distR="114300" simplePos="0" relativeHeight="251658240" behindDoc="0" locked="0" layoutInCell="1" allowOverlap="1" wp14:anchorId="42F86ED0" wp14:editId="77F3C401">
            <wp:simplePos x="0" y="0"/>
            <wp:positionH relativeFrom="margin">
              <wp:align>center</wp:align>
            </wp:positionH>
            <wp:positionV relativeFrom="paragraph">
              <wp:posOffset>-431165</wp:posOffset>
            </wp:positionV>
            <wp:extent cx="1058545" cy="932738"/>
            <wp:effectExtent l="0" t="0" r="8255" b="127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4"/>
                    <a:stretch>
                      <a:fillRect/>
                    </a:stretch>
                  </pic:blipFill>
                  <pic:spPr>
                    <a:xfrm>
                      <a:off x="0" y="0"/>
                      <a:ext cx="1058545" cy="932738"/>
                    </a:xfrm>
                    <a:prstGeom prst="rect">
                      <a:avLst/>
                    </a:prstGeom>
                  </pic:spPr>
                </pic:pic>
              </a:graphicData>
            </a:graphic>
            <wp14:sizeRelH relativeFrom="margin">
              <wp14:pctWidth>0</wp14:pctWidth>
            </wp14:sizeRelH>
            <wp14:sizeRelV relativeFrom="margin">
              <wp14:pctHeight>0</wp14:pctHeight>
            </wp14:sizeRelV>
          </wp:anchor>
        </w:drawing>
      </w:r>
    </w:p>
    <w:p w14:paraId="740CD59B" w14:textId="77777777" w:rsidR="004F182E" w:rsidRDefault="004F182E" w:rsidP="00611B8E">
      <w:pPr>
        <w:widowControl w:val="0"/>
        <w:autoSpaceDE w:val="0"/>
        <w:autoSpaceDN w:val="0"/>
        <w:adjustRightInd w:val="0"/>
        <w:jc w:val="both"/>
        <w:rPr>
          <w:rFonts w:ascii="Calibri" w:hAnsi="Calibri" w:cs="Calibri"/>
          <w:sz w:val="29"/>
          <w:szCs w:val="29"/>
          <w:lang w:val="en-US"/>
        </w:rPr>
      </w:pPr>
    </w:p>
    <w:p w14:paraId="5A426206" w14:textId="77777777" w:rsidR="004F182E" w:rsidRDefault="004F182E" w:rsidP="00611B8E">
      <w:pPr>
        <w:widowControl w:val="0"/>
        <w:autoSpaceDE w:val="0"/>
        <w:autoSpaceDN w:val="0"/>
        <w:adjustRightInd w:val="0"/>
        <w:jc w:val="both"/>
        <w:rPr>
          <w:rFonts w:ascii="Calibri" w:hAnsi="Calibri" w:cs="Calibri"/>
          <w:sz w:val="29"/>
          <w:szCs w:val="29"/>
          <w:lang w:val="en-US"/>
        </w:rPr>
      </w:pPr>
    </w:p>
    <w:p w14:paraId="7830618C" w14:textId="6B8B9E89" w:rsidR="004F182E" w:rsidRPr="00DF4D2C" w:rsidRDefault="004F182E" w:rsidP="00611B8E">
      <w:pPr>
        <w:widowControl w:val="0"/>
        <w:autoSpaceDE w:val="0"/>
        <w:autoSpaceDN w:val="0"/>
        <w:adjustRightInd w:val="0"/>
        <w:jc w:val="both"/>
        <w:rPr>
          <w:rFonts w:ascii="Calibri" w:hAnsi="Calibri" w:cs="Calibri"/>
          <w:b/>
          <w:bCs/>
          <w:sz w:val="40"/>
          <w:szCs w:val="40"/>
          <w:lang w:val="en-US"/>
        </w:rPr>
      </w:pPr>
      <w:r w:rsidRPr="00DF4D2C">
        <w:rPr>
          <w:rFonts w:ascii="Calibri" w:hAnsi="Calibri" w:cs="Calibri"/>
          <w:b/>
          <w:bCs/>
          <w:sz w:val="40"/>
          <w:szCs w:val="40"/>
          <w:lang w:val="en-US"/>
        </w:rPr>
        <w:t xml:space="preserve">TROY MILLER </w:t>
      </w:r>
    </w:p>
    <w:p w14:paraId="4F145F04" w14:textId="05012B7C" w:rsidR="00604371" w:rsidRPr="00604371" w:rsidRDefault="00604371" w:rsidP="00611B8E">
      <w:pPr>
        <w:widowControl w:val="0"/>
        <w:autoSpaceDE w:val="0"/>
        <w:autoSpaceDN w:val="0"/>
        <w:adjustRightInd w:val="0"/>
        <w:jc w:val="both"/>
        <w:rPr>
          <w:rFonts w:ascii="Calibri" w:hAnsi="Calibri" w:cs="Calibri"/>
          <w:i/>
          <w:iCs/>
          <w:sz w:val="29"/>
          <w:szCs w:val="29"/>
          <w:lang w:val="en-US"/>
        </w:rPr>
      </w:pPr>
      <w:r w:rsidRPr="00604371">
        <w:rPr>
          <w:rFonts w:ascii="Calibri" w:hAnsi="Calibri" w:cs="Calibri"/>
          <w:i/>
          <w:iCs/>
          <w:sz w:val="29"/>
          <w:szCs w:val="29"/>
          <w:lang w:val="en-US"/>
        </w:rPr>
        <w:t>Conductor</w:t>
      </w:r>
      <w:r w:rsidR="005E10B1">
        <w:rPr>
          <w:rFonts w:ascii="Calibri" w:hAnsi="Calibri" w:cs="Calibri"/>
          <w:i/>
          <w:iCs/>
          <w:sz w:val="29"/>
          <w:szCs w:val="29"/>
          <w:lang w:val="en-US"/>
        </w:rPr>
        <w:t>, Producer, Arranger</w:t>
      </w:r>
    </w:p>
    <w:p w14:paraId="72AD98BD" w14:textId="77777777" w:rsidR="004F182E" w:rsidRDefault="004F182E" w:rsidP="00611B8E">
      <w:pPr>
        <w:widowControl w:val="0"/>
        <w:autoSpaceDE w:val="0"/>
        <w:autoSpaceDN w:val="0"/>
        <w:adjustRightInd w:val="0"/>
        <w:jc w:val="both"/>
        <w:rPr>
          <w:rFonts w:ascii="Calibri" w:hAnsi="Calibri" w:cs="Calibri"/>
          <w:sz w:val="29"/>
          <w:szCs w:val="29"/>
          <w:lang w:val="en-US"/>
        </w:rPr>
      </w:pPr>
    </w:p>
    <w:p w14:paraId="69508227" w14:textId="3E8999DD" w:rsidR="00746BC5" w:rsidRPr="00604371" w:rsidRDefault="00746BC5" w:rsidP="00746BC5">
      <w:pPr>
        <w:jc w:val="both"/>
        <w:rPr>
          <w:rFonts w:ascii="Calibri" w:hAnsi="Calibri" w:cs="Calibri"/>
          <w:sz w:val="22"/>
          <w:szCs w:val="22"/>
        </w:rPr>
      </w:pPr>
      <w:r w:rsidRPr="2878A8E2">
        <w:rPr>
          <w:rFonts w:ascii="Calibri" w:hAnsi="Calibri" w:cs="Calibri"/>
          <w:sz w:val="22"/>
          <w:szCs w:val="22"/>
        </w:rPr>
        <w:t xml:space="preserve">Troy Miller is a </w:t>
      </w:r>
      <w:r w:rsidR="00D42D6E" w:rsidRPr="2878A8E2">
        <w:rPr>
          <w:rFonts w:ascii="Calibri" w:hAnsi="Calibri" w:cs="Calibri"/>
          <w:sz w:val="22"/>
          <w:szCs w:val="22"/>
        </w:rPr>
        <w:t>rare talent</w:t>
      </w:r>
      <w:r w:rsidR="08B4BB60" w:rsidRPr="2878A8E2">
        <w:rPr>
          <w:rFonts w:ascii="Calibri" w:hAnsi="Calibri" w:cs="Calibri"/>
          <w:sz w:val="22"/>
          <w:szCs w:val="22"/>
        </w:rPr>
        <w:t xml:space="preserve">; </w:t>
      </w:r>
      <w:r w:rsidR="2349E05D" w:rsidRPr="2878A8E2">
        <w:rPr>
          <w:rFonts w:ascii="Calibri" w:hAnsi="Calibri" w:cs="Calibri"/>
          <w:sz w:val="22"/>
          <w:szCs w:val="22"/>
        </w:rPr>
        <w:t>a</w:t>
      </w:r>
      <w:r w:rsidRPr="2878A8E2">
        <w:rPr>
          <w:rFonts w:ascii="Calibri" w:hAnsi="Calibri" w:cs="Calibri"/>
          <w:sz w:val="22"/>
          <w:szCs w:val="22"/>
        </w:rPr>
        <w:t xml:space="preserve"> multi-instrumentalist, producer, songwriter and conductor. Troy began drumming professionally when Roy Ayers asked him to join him on tour in 2003. After touring with Ayers, other opportunities with major acts followed, and in 2006 Miller got a call from Amy Winehouse to join her band. He went on to be an integral part of Winehouse’s band for five years. Subsequently, Troy has toured and performed with Chaka Khan, Donna Summer, Laura Mvula, Macy Gray, George Benson and Mark Ronson, to name a few.</w:t>
      </w:r>
    </w:p>
    <w:p w14:paraId="10980DE6" w14:textId="06ED4B83" w:rsidR="00D42D6E" w:rsidRPr="00604371" w:rsidRDefault="00746BC5" w:rsidP="00746BC5">
      <w:pPr>
        <w:jc w:val="both"/>
        <w:rPr>
          <w:rFonts w:ascii="Calibri" w:hAnsi="Calibri" w:cs="Calibri"/>
          <w:sz w:val="22"/>
          <w:szCs w:val="22"/>
        </w:rPr>
      </w:pPr>
      <w:r>
        <w:br/>
      </w:r>
      <w:r w:rsidR="6167BEE8" w:rsidRPr="2878A8E2">
        <w:rPr>
          <w:rFonts w:ascii="Calibri" w:hAnsi="Calibri" w:cs="Calibri"/>
          <w:sz w:val="22"/>
          <w:szCs w:val="22"/>
        </w:rPr>
        <w:t>Miller</w:t>
      </w:r>
      <w:r w:rsidRPr="2878A8E2">
        <w:rPr>
          <w:rFonts w:ascii="Calibri" w:hAnsi="Calibri" w:cs="Calibri"/>
          <w:sz w:val="22"/>
          <w:szCs w:val="22"/>
        </w:rPr>
        <w:t xml:space="preserve"> has written and produced albums for Rebecca Ferguson, </w:t>
      </w:r>
      <w:r w:rsidRPr="2878A8E2">
        <w:rPr>
          <w:rFonts w:ascii="Calibri" w:hAnsi="Calibri" w:cs="Calibri"/>
          <w:i/>
          <w:iCs/>
          <w:sz w:val="22"/>
          <w:szCs w:val="22"/>
        </w:rPr>
        <w:t>Super Woman</w:t>
      </w:r>
      <w:r w:rsidRPr="2878A8E2">
        <w:rPr>
          <w:rFonts w:ascii="Calibri" w:hAnsi="Calibri" w:cs="Calibri"/>
          <w:sz w:val="22"/>
          <w:szCs w:val="22"/>
        </w:rPr>
        <w:t>, and</w:t>
      </w:r>
      <w:r w:rsidR="00D42D6E" w:rsidRPr="2878A8E2">
        <w:rPr>
          <w:rFonts w:ascii="Calibri" w:hAnsi="Calibri" w:cs="Calibri"/>
          <w:sz w:val="22"/>
          <w:szCs w:val="22"/>
        </w:rPr>
        <w:t xml:space="preserve"> </w:t>
      </w:r>
      <w:r w:rsidR="00A85724" w:rsidRPr="2878A8E2">
        <w:rPr>
          <w:rFonts w:ascii="Calibri" w:hAnsi="Calibri" w:cs="Calibri"/>
          <w:sz w:val="22"/>
          <w:szCs w:val="22"/>
        </w:rPr>
        <w:t>three</w:t>
      </w:r>
      <w:r w:rsidR="00D42D6E" w:rsidRPr="2878A8E2">
        <w:rPr>
          <w:rFonts w:ascii="Calibri" w:hAnsi="Calibri" w:cs="Calibri"/>
          <w:sz w:val="22"/>
          <w:szCs w:val="22"/>
        </w:rPr>
        <w:t xml:space="preserve"> </w:t>
      </w:r>
      <w:r w:rsidRPr="2878A8E2">
        <w:rPr>
          <w:rFonts w:ascii="Calibri" w:hAnsi="Calibri" w:cs="Calibri"/>
          <w:sz w:val="22"/>
          <w:szCs w:val="22"/>
        </w:rPr>
        <w:t>Laura Mvula</w:t>
      </w:r>
      <w:r w:rsidR="00D42D6E" w:rsidRPr="2878A8E2">
        <w:rPr>
          <w:rFonts w:ascii="Calibri" w:hAnsi="Calibri" w:cs="Calibri"/>
          <w:sz w:val="22"/>
          <w:szCs w:val="22"/>
        </w:rPr>
        <w:t xml:space="preserve"> </w:t>
      </w:r>
      <w:r w:rsidRPr="2878A8E2">
        <w:rPr>
          <w:rFonts w:ascii="Calibri" w:hAnsi="Calibri" w:cs="Calibri"/>
          <w:sz w:val="22"/>
          <w:szCs w:val="22"/>
        </w:rPr>
        <w:t>album</w:t>
      </w:r>
      <w:r w:rsidR="00D42D6E" w:rsidRPr="2878A8E2">
        <w:rPr>
          <w:rFonts w:ascii="Calibri" w:hAnsi="Calibri" w:cs="Calibri"/>
          <w:sz w:val="22"/>
          <w:szCs w:val="22"/>
        </w:rPr>
        <w:t>s,</w:t>
      </w:r>
      <w:r w:rsidRPr="2878A8E2">
        <w:rPr>
          <w:rFonts w:ascii="Calibri" w:hAnsi="Calibri" w:cs="Calibri"/>
          <w:sz w:val="22"/>
          <w:szCs w:val="22"/>
        </w:rPr>
        <w:t xml:space="preserve"> the most notable being </w:t>
      </w:r>
      <w:r w:rsidRPr="2878A8E2">
        <w:rPr>
          <w:rFonts w:ascii="Calibri" w:hAnsi="Calibri" w:cs="Calibri"/>
          <w:i/>
          <w:iCs/>
          <w:sz w:val="22"/>
          <w:szCs w:val="22"/>
        </w:rPr>
        <w:t>The Dreaming Room</w:t>
      </w:r>
      <w:r w:rsidRPr="2878A8E2">
        <w:rPr>
          <w:rFonts w:ascii="Calibri" w:hAnsi="Calibri" w:cs="Calibri"/>
          <w:sz w:val="22"/>
          <w:szCs w:val="22"/>
        </w:rPr>
        <w:t>, which was nominated for a Mercury Prize in 2016 and won Album of the Year at the Ivor Novello Awards 2017. Miller has also produced Rag</w:t>
      </w:r>
      <w:r w:rsidR="2F11F2E0" w:rsidRPr="2878A8E2">
        <w:rPr>
          <w:rFonts w:ascii="Calibri" w:hAnsi="Calibri" w:cs="Calibri"/>
          <w:sz w:val="22"/>
          <w:szCs w:val="22"/>
        </w:rPr>
        <w:t>’</w:t>
      </w:r>
      <w:r w:rsidRPr="2878A8E2">
        <w:rPr>
          <w:rFonts w:ascii="Calibri" w:hAnsi="Calibri" w:cs="Calibri"/>
          <w:sz w:val="22"/>
          <w:szCs w:val="22"/>
        </w:rPr>
        <w:t>n</w:t>
      </w:r>
      <w:r w:rsidR="53C3160F" w:rsidRPr="2878A8E2">
        <w:rPr>
          <w:rFonts w:ascii="Calibri" w:hAnsi="Calibri" w:cs="Calibri"/>
          <w:sz w:val="22"/>
          <w:szCs w:val="22"/>
        </w:rPr>
        <w:t>’</w:t>
      </w:r>
      <w:r w:rsidRPr="2878A8E2">
        <w:rPr>
          <w:rFonts w:ascii="Calibri" w:hAnsi="Calibri" w:cs="Calibri"/>
          <w:sz w:val="22"/>
          <w:szCs w:val="22"/>
        </w:rPr>
        <w:t>Bone Man, Jamie Cullum</w:t>
      </w:r>
      <w:r w:rsidR="00D42D6E" w:rsidRPr="2878A8E2">
        <w:rPr>
          <w:rFonts w:ascii="Calibri" w:hAnsi="Calibri" w:cs="Calibri"/>
          <w:sz w:val="22"/>
          <w:szCs w:val="22"/>
        </w:rPr>
        <w:t>, Cypress Hill</w:t>
      </w:r>
      <w:r w:rsidRPr="2878A8E2">
        <w:rPr>
          <w:rFonts w:ascii="Calibri" w:hAnsi="Calibri" w:cs="Calibri"/>
          <w:sz w:val="22"/>
          <w:szCs w:val="22"/>
        </w:rPr>
        <w:t xml:space="preserve"> and Gregory Porter, who</w:t>
      </w:r>
      <w:r w:rsidR="46CCD60F" w:rsidRPr="2878A8E2">
        <w:rPr>
          <w:rFonts w:ascii="Calibri" w:hAnsi="Calibri" w:cs="Calibri"/>
          <w:sz w:val="22"/>
          <w:szCs w:val="22"/>
        </w:rPr>
        <w:t>se</w:t>
      </w:r>
      <w:r w:rsidRPr="2878A8E2">
        <w:rPr>
          <w:rFonts w:ascii="Calibri" w:hAnsi="Calibri" w:cs="Calibri"/>
          <w:sz w:val="22"/>
          <w:szCs w:val="22"/>
        </w:rPr>
        <w:t xml:space="preserve"> 2016 top ten album </w:t>
      </w:r>
      <w:r w:rsidRPr="2878A8E2">
        <w:rPr>
          <w:rFonts w:ascii="Calibri" w:hAnsi="Calibri" w:cs="Calibri"/>
          <w:i/>
          <w:iCs/>
          <w:sz w:val="22"/>
          <w:szCs w:val="22"/>
        </w:rPr>
        <w:t>Liquid Spirit</w:t>
      </w:r>
      <w:r w:rsidRPr="2878A8E2">
        <w:rPr>
          <w:rFonts w:ascii="Calibri" w:hAnsi="Calibri" w:cs="Calibri"/>
          <w:sz w:val="22"/>
          <w:szCs w:val="22"/>
        </w:rPr>
        <w:t xml:space="preserve"> went on to win a Grammy Award for best </w:t>
      </w:r>
      <w:r w:rsidR="53C64156" w:rsidRPr="2878A8E2">
        <w:rPr>
          <w:rFonts w:ascii="Calibri" w:hAnsi="Calibri" w:cs="Calibri"/>
          <w:sz w:val="22"/>
          <w:szCs w:val="22"/>
        </w:rPr>
        <w:t>jazz</w:t>
      </w:r>
      <w:r w:rsidRPr="2878A8E2">
        <w:rPr>
          <w:rFonts w:ascii="Calibri" w:hAnsi="Calibri" w:cs="Calibri"/>
          <w:sz w:val="22"/>
          <w:szCs w:val="22"/>
        </w:rPr>
        <w:t xml:space="preserve"> vocals</w:t>
      </w:r>
      <w:r w:rsidR="00D42D6E" w:rsidRPr="2878A8E2">
        <w:rPr>
          <w:rFonts w:ascii="Calibri" w:hAnsi="Calibri" w:cs="Calibri"/>
          <w:sz w:val="22"/>
          <w:szCs w:val="22"/>
        </w:rPr>
        <w:t xml:space="preserve">, and </w:t>
      </w:r>
      <w:r w:rsidR="38C77317" w:rsidRPr="2878A8E2">
        <w:rPr>
          <w:rFonts w:ascii="Calibri" w:hAnsi="Calibri" w:cs="Calibri"/>
          <w:sz w:val="22"/>
          <w:szCs w:val="22"/>
        </w:rPr>
        <w:t xml:space="preserve">whose </w:t>
      </w:r>
      <w:r w:rsidR="00D42D6E" w:rsidRPr="2878A8E2">
        <w:rPr>
          <w:rFonts w:ascii="Calibri" w:hAnsi="Calibri" w:cs="Calibri"/>
          <w:i/>
          <w:iCs/>
          <w:sz w:val="22"/>
          <w:szCs w:val="22"/>
        </w:rPr>
        <w:t xml:space="preserve">‘Christmas Wish’ </w:t>
      </w:r>
      <w:r w:rsidR="00D42D6E" w:rsidRPr="2878A8E2">
        <w:rPr>
          <w:rFonts w:ascii="Calibri" w:hAnsi="Calibri" w:cs="Calibri"/>
          <w:sz w:val="22"/>
          <w:szCs w:val="22"/>
        </w:rPr>
        <w:t>album was nominated for Grammy in 2025</w:t>
      </w:r>
      <w:r w:rsidRPr="2878A8E2">
        <w:rPr>
          <w:rFonts w:ascii="Calibri" w:hAnsi="Calibri" w:cs="Calibri"/>
          <w:sz w:val="22"/>
          <w:szCs w:val="22"/>
        </w:rPr>
        <w:t xml:space="preserve">. </w:t>
      </w:r>
      <w:r w:rsidR="00604371" w:rsidRPr="2878A8E2">
        <w:rPr>
          <w:rFonts w:ascii="Calibri" w:hAnsi="Calibri" w:cs="Calibri"/>
          <w:sz w:val="22"/>
          <w:szCs w:val="22"/>
        </w:rPr>
        <w:t>In 2019</w:t>
      </w:r>
      <w:r w:rsidR="6B48C45C" w:rsidRPr="2878A8E2">
        <w:rPr>
          <w:rFonts w:ascii="Calibri" w:hAnsi="Calibri" w:cs="Calibri"/>
          <w:sz w:val="22"/>
          <w:szCs w:val="22"/>
        </w:rPr>
        <w:t>,</w:t>
      </w:r>
      <w:r w:rsidR="00604371" w:rsidRPr="2878A8E2">
        <w:rPr>
          <w:rFonts w:ascii="Calibri" w:hAnsi="Calibri" w:cs="Calibri"/>
          <w:sz w:val="22"/>
          <w:szCs w:val="22"/>
        </w:rPr>
        <w:t xml:space="preserve"> </w:t>
      </w:r>
      <w:r w:rsidRPr="2878A8E2">
        <w:rPr>
          <w:rFonts w:ascii="Calibri" w:hAnsi="Calibri" w:cs="Calibri"/>
          <w:sz w:val="22"/>
          <w:szCs w:val="22"/>
        </w:rPr>
        <w:t xml:space="preserve">Troy also co-produced and co-wrote double platinum global hit single, </w:t>
      </w:r>
      <w:r w:rsidRPr="2878A8E2">
        <w:rPr>
          <w:rFonts w:ascii="Calibri" w:hAnsi="Calibri" w:cs="Calibri"/>
          <w:i/>
          <w:iCs/>
          <w:sz w:val="22"/>
          <w:szCs w:val="22"/>
        </w:rPr>
        <w:t>Giant</w:t>
      </w:r>
      <w:r w:rsidRPr="2878A8E2">
        <w:rPr>
          <w:rFonts w:ascii="Calibri" w:hAnsi="Calibri" w:cs="Calibri"/>
          <w:sz w:val="22"/>
          <w:szCs w:val="22"/>
        </w:rPr>
        <w:t>, released by Calvin Harris and Rag‘n’Bone Man</w:t>
      </w:r>
      <w:r w:rsidR="0282D333" w:rsidRPr="2878A8E2">
        <w:rPr>
          <w:rFonts w:ascii="Calibri" w:hAnsi="Calibri" w:cs="Calibri"/>
          <w:sz w:val="22"/>
          <w:szCs w:val="22"/>
        </w:rPr>
        <w:t xml:space="preserve">, which reached number </w:t>
      </w:r>
      <w:r w:rsidRPr="2878A8E2">
        <w:rPr>
          <w:rFonts w:ascii="Calibri" w:hAnsi="Calibri" w:cs="Calibri"/>
          <w:sz w:val="22"/>
          <w:szCs w:val="22"/>
        </w:rPr>
        <w:t xml:space="preserve">1 in the World Billboard Dance charts. </w:t>
      </w:r>
      <w:r w:rsidR="79177FEE" w:rsidRPr="2878A8E2">
        <w:rPr>
          <w:rFonts w:ascii="Calibri" w:hAnsi="Calibri" w:cs="Calibri"/>
          <w:sz w:val="22"/>
          <w:szCs w:val="22"/>
        </w:rPr>
        <w:t>That year, Troy also</w:t>
      </w:r>
      <w:r w:rsidRPr="2878A8E2">
        <w:rPr>
          <w:rFonts w:ascii="Calibri" w:hAnsi="Calibri" w:cs="Calibri"/>
          <w:sz w:val="22"/>
          <w:szCs w:val="22"/>
        </w:rPr>
        <w:t xml:space="preserve"> produced Emeli Sandé’s album, </w:t>
      </w:r>
      <w:r w:rsidRPr="2878A8E2">
        <w:rPr>
          <w:rFonts w:ascii="Calibri" w:hAnsi="Calibri" w:cs="Calibri"/>
          <w:i/>
          <w:iCs/>
          <w:sz w:val="22"/>
          <w:szCs w:val="22"/>
        </w:rPr>
        <w:t>Real Life</w:t>
      </w:r>
      <w:r w:rsidRPr="2878A8E2">
        <w:rPr>
          <w:rFonts w:ascii="Calibri" w:hAnsi="Calibri" w:cs="Calibri"/>
          <w:sz w:val="22"/>
          <w:szCs w:val="22"/>
        </w:rPr>
        <w:t>,</w:t>
      </w:r>
      <w:r w:rsidR="255DE33F" w:rsidRPr="2878A8E2">
        <w:rPr>
          <w:rFonts w:ascii="Calibri" w:hAnsi="Calibri" w:cs="Calibri"/>
          <w:sz w:val="22"/>
          <w:szCs w:val="22"/>
        </w:rPr>
        <w:t xml:space="preserve"> featuring </w:t>
      </w:r>
      <w:r w:rsidR="206A9A41" w:rsidRPr="2878A8E2">
        <w:rPr>
          <w:rFonts w:ascii="Calibri" w:hAnsi="Calibri" w:cs="Calibri"/>
          <w:sz w:val="22"/>
          <w:szCs w:val="22"/>
        </w:rPr>
        <w:t>musician Nile</w:t>
      </w:r>
      <w:r w:rsidRPr="2878A8E2">
        <w:rPr>
          <w:rFonts w:ascii="Calibri" w:hAnsi="Calibri" w:cs="Calibri"/>
          <w:sz w:val="22"/>
          <w:szCs w:val="22"/>
        </w:rPr>
        <w:t xml:space="preserve"> Rogers</w:t>
      </w:r>
      <w:r w:rsidR="3A128F6F" w:rsidRPr="2878A8E2">
        <w:rPr>
          <w:rFonts w:ascii="Calibri" w:hAnsi="Calibri" w:cs="Calibri"/>
          <w:sz w:val="22"/>
          <w:szCs w:val="22"/>
        </w:rPr>
        <w:t xml:space="preserve">, </w:t>
      </w:r>
      <w:r w:rsidRPr="2878A8E2">
        <w:rPr>
          <w:rFonts w:ascii="Calibri" w:hAnsi="Calibri" w:cs="Calibri"/>
          <w:sz w:val="22"/>
          <w:szCs w:val="22"/>
        </w:rPr>
        <w:t>which garnered a featured song in</w:t>
      </w:r>
      <w:r w:rsidR="17913992" w:rsidRPr="2878A8E2">
        <w:rPr>
          <w:rFonts w:ascii="Calibri" w:hAnsi="Calibri" w:cs="Calibri"/>
          <w:sz w:val="22"/>
          <w:szCs w:val="22"/>
        </w:rPr>
        <w:t xml:space="preserve"> the</w:t>
      </w:r>
      <w:r w:rsidRPr="2878A8E2">
        <w:rPr>
          <w:rFonts w:ascii="Calibri" w:hAnsi="Calibri" w:cs="Calibri"/>
          <w:sz w:val="22"/>
          <w:szCs w:val="22"/>
        </w:rPr>
        <w:t xml:space="preserve"> X</w:t>
      </w:r>
      <w:r w:rsidR="412BCD92" w:rsidRPr="2878A8E2">
        <w:rPr>
          <w:rFonts w:ascii="Calibri" w:hAnsi="Calibri" w:cs="Calibri"/>
          <w:sz w:val="22"/>
          <w:szCs w:val="22"/>
        </w:rPr>
        <w:t>-</w:t>
      </w:r>
      <w:r w:rsidRPr="2878A8E2">
        <w:rPr>
          <w:rFonts w:ascii="Calibri" w:hAnsi="Calibri" w:cs="Calibri"/>
          <w:sz w:val="22"/>
          <w:szCs w:val="22"/>
        </w:rPr>
        <w:t xml:space="preserve">Men Film Trailer. </w:t>
      </w:r>
      <w:r w:rsidR="241842B5" w:rsidRPr="2878A8E2">
        <w:rPr>
          <w:rFonts w:ascii="Calibri" w:hAnsi="Calibri" w:cs="Calibri"/>
          <w:sz w:val="22"/>
          <w:szCs w:val="22"/>
        </w:rPr>
        <w:t xml:space="preserve">Additionally, </w:t>
      </w:r>
      <w:r w:rsidR="00604371" w:rsidRPr="2878A8E2">
        <w:rPr>
          <w:rFonts w:ascii="Calibri" w:hAnsi="Calibri" w:cs="Calibri"/>
          <w:sz w:val="22"/>
          <w:szCs w:val="22"/>
        </w:rPr>
        <w:t>Troy produced and co-wrote on Diana Ross’s G</w:t>
      </w:r>
      <w:r w:rsidR="00D15084">
        <w:rPr>
          <w:rFonts w:ascii="Calibri" w:hAnsi="Calibri" w:cs="Calibri"/>
          <w:sz w:val="22"/>
          <w:szCs w:val="22"/>
        </w:rPr>
        <w:t>RAMMY</w:t>
      </w:r>
      <w:r w:rsidR="072B7EE6" w:rsidRPr="2878A8E2">
        <w:rPr>
          <w:rFonts w:ascii="Calibri" w:hAnsi="Calibri" w:cs="Calibri"/>
          <w:sz w:val="22"/>
          <w:szCs w:val="22"/>
        </w:rPr>
        <w:t>-</w:t>
      </w:r>
      <w:r w:rsidR="00604371" w:rsidRPr="2878A8E2">
        <w:rPr>
          <w:rFonts w:ascii="Calibri" w:hAnsi="Calibri" w:cs="Calibri"/>
          <w:sz w:val="22"/>
          <w:szCs w:val="22"/>
        </w:rPr>
        <w:t xml:space="preserve">nominated </w:t>
      </w:r>
      <w:r w:rsidR="7BCC3E52" w:rsidRPr="2878A8E2">
        <w:rPr>
          <w:rFonts w:ascii="Calibri" w:hAnsi="Calibri" w:cs="Calibri"/>
          <w:sz w:val="22"/>
          <w:szCs w:val="22"/>
        </w:rPr>
        <w:t xml:space="preserve">2023 </w:t>
      </w:r>
      <w:r w:rsidR="00604371" w:rsidRPr="2878A8E2">
        <w:rPr>
          <w:rFonts w:ascii="Calibri" w:hAnsi="Calibri" w:cs="Calibri"/>
          <w:sz w:val="22"/>
          <w:szCs w:val="22"/>
        </w:rPr>
        <w:t xml:space="preserve">album, </w:t>
      </w:r>
      <w:r w:rsidR="00604371" w:rsidRPr="2878A8E2">
        <w:rPr>
          <w:rFonts w:ascii="Calibri" w:hAnsi="Calibri" w:cs="Calibri"/>
          <w:i/>
          <w:iCs/>
          <w:sz w:val="22"/>
          <w:szCs w:val="22"/>
        </w:rPr>
        <w:t>THANK</w:t>
      </w:r>
      <w:r w:rsidR="00C5039B">
        <w:rPr>
          <w:rFonts w:ascii="Calibri" w:hAnsi="Calibri" w:cs="Calibri"/>
          <w:i/>
          <w:iCs/>
          <w:sz w:val="22"/>
          <w:szCs w:val="22"/>
        </w:rPr>
        <w:t xml:space="preserve"> </w:t>
      </w:r>
      <w:r w:rsidR="00604371" w:rsidRPr="2878A8E2">
        <w:rPr>
          <w:rFonts w:ascii="Calibri" w:hAnsi="Calibri" w:cs="Calibri"/>
          <w:i/>
          <w:iCs/>
          <w:sz w:val="22"/>
          <w:szCs w:val="22"/>
        </w:rPr>
        <w:t>YO</w:t>
      </w:r>
      <w:r w:rsidR="00B807A9">
        <w:rPr>
          <w:rFonts w:ascii="Calibri" w:hAnsi="Calibri" w:cs="Calibri"/>
          <w:i/>
          <w:iCs/>
          <w:sz w:val="22"/>
          <w:szCs w:val="22"/>
        </w:rPr>
        <w:t>U</w:t>
      </w:r>
      <w:r w:rsidR="00604371" w:rsidRPr="2878A8E2">
        <w:rPr>
          <w:rFonts w:ascii="Calibri" w:hAnsi="Calibri" w:cs="Calibri"/>
          <w:sz w:val="22"/>
          <w:szCs w:val="22"/>
        </w:rPr>
        <w:t>.</w:t>
      </w:r>
    </w:p>
    <w:p w14:paraId="5C3BB4DB" w14:textId="77777777" w:rsidR="00D42D6E" w:rsidRPr="00604371" w:rsidRDefault="00D42D6E" w:rsidP="00746BC5">
      <w:pPr>
        <w:jc w:val="both"/>
        <w:rPr>
          <w:rFonts w:ascii="Calibri" w:hAnsi="Calibri" w:cs="Calibri"/>
          <w:sz w:val="22"/>
          <w:szCs w:val="22"/>
        </w:rPr>
      </w:pPr>
    </w:p>
    <w:p w14:paraId="3A27844A" w14:textId="5097CC4B" w:rsidR="00604371" w:rsidRPr="00604371" w:rsidRDefault="00746BC5" w:rsidP="00746BC5">
      <w:pPr>
        <w:jc w:val="both"/>
        <w:rPr>
          <w:rFonts w:ascii="Calibri" w:hAnsi="Calibri" w:cs="Calibri"/>
          <w:sz w:val="22"/>
          <w:szCs w:val="22"/>
        </w:rPr>
      </w:pPr>
      <w:r w:rsidRPr="2878A8E2">
        <w:rPr>
          <w:rFonts w:ascii="Calibri" w:hAnsi="Calibri" w:cs="Calibri"/>
          <w:sz w:val="22"/>
          <w:szCs w:val="22"/>
        </w:rPr>
        <w:t>Ever expanding his talents, Troy</w:t>
      </w:r>
      <w:r w:rsidR="647771CF" w:rsidRPr="2878A8E2">
        <w:rPr>
          <w:rFonts w:ascii="Calibri" w:hAnsi="Calibri" w:cs="Calibri"/>
          <w:sz w:val="22"/>
          <w:szCs w:val="22"/>
        </w:rPr>
        <w:t xml:space="preserve"> </w:t>
      </w:r>
      <w:r w:rsidRPr="2878A8E2">
        <w:rPr>
          <w:rFonts w:ascii="Calibri" w:hAnsi="Calibri" w:cs="Calibri"/>
          <w:sz w:val="22"/>
          <w:szCs w:val="22"/>
        </w:rPr>
        <w:t>composes and scores for orchestra and has conducted Philharmonia Orchestra, London Symphony Orchestra, and BBC Concert Orchestra</w:t>
      </w:r>
      <w:r w:rsidR="2291DD72" w:rsidRPr="2878A8E2">
        <w:rPr>
          <w:rFonts w:ascii="Calibri" w:hAnsi="Calibri" w:cs="Calibri"/>
          <w:sz w:val="22"/>
          <w:szCs w:val="22"/>
        </w:rPr>
        <w:t>,</w:t>
      </w:r>
      <w:r w:rsidR="00D42D6E" w:rsidRPr="2878A8E2">
        <w:rPr>
          <w:rFonts w:ascii="Calibri" w:hAnsi="Calibri" w:cs="Calibri"/>
          <w:sz w:val="22"/>
          <w:szCs w:val="22"/>
        </w:rPr>
        <w:t xml:space="preserve"> amongst other</w:t>
      </w:r>
      <w:r w:rsidR="48142C4F" w:rsidRPr="2878A8E2">
        <w:rPr>
          <w:rFonts w:ascii="Calibri" w:hAnsi="Calibri" w:cs="Calibri"/>
          <w:sz w:val="22"/>
          <w:szCs w:val="22"/>
        </w:rPr>
        <w:t>s.</w:t>
      </w:r>
      <w:r w:rsidRPr="2878A8E2">
        <w:rPr>
          <w:rFonts w:ascii="Calibri" w:hAnsi="Calibri" w:cs="Calibri"/>
          <w:sz w:val="22"/>
          <w:szCs w:val="22"/>
        </w:rPr>
        <w:t xml:space="preserve"> </w:t>
      </w:r>
      <w:r w:rsidR="44D57188" w:rsidRPr="2878A8E2">
        <w:rPr>
          <w:rFonts w:ascii="Calibri" w:hAnsi="Calibri" w:cs="Calibri"/>
          <w:sz w:val="22"/>
          <w:szCs w:val="22"/>
        </w:rPr>
        <w:t>Seeing th</w:t>
      </w:r>
      <w:r w:rsidR="00604371" w:rsidRPr="2878A8E2">
        <w:rPr>
          <w:rFonts w:ascii="Calibri" w:hAnsi="Calibri" w:cs="Calibri"/>
          <w:sz w:val="22"/>
          <w:szCs w:val="22"/>
        </w:rPr>
        <w:t>e need for a top</w:t>
      </w:r>
      <w:r w:rsidR="233CBCC0" w:rsidRPr="2878A8E2">
        <w:rPr>
          <w:rFonts w:ascii="Calibri" w:hAnsi="Calibri" w:cs="Calibri"/>
          <w:sz w:val="22"/>
          <w:szCs w:val="22"/>
        </w:rPr>
        <w:t>-</w:t>
      </w:r>
      <w:r w:rsidR="00604371" w:rsidRPr="2878A8E2">
        <w:rPr>
          <w:rFonts w:ascii="Calibri" w:hAnsi="Calibri" w:cs="Calibri"/>
          <w:sz w:val="22"/>
          <w:szCs w:val="22"/>
        </w:rPr>
        <w:t>quality, diverse orchestra that could cater to new audiences, artists, and the space between commercial and classical music, the idea of Kingdom Orchestra was born</w:t>
      </w:r>
      <w:r w:rsidR="1FD7B97D" w:rsidRPr="2878A8E2">
        <w:rPr>
          <w:rFonts w:ascii="Calibri" w:hAnsi="Calibri" w:cs="Calibri"/>
          <w:sz w:val="22"/>
          <w:szCs w:val="22"/>
        </w:rPr>
        <w:t xml:space="preserve"> in 2023. </w:t>
      </w:r>
      <w:r w:rsidR="00604371" w:rsidRPr="2878A8E2">
        <w:rPr>
          <w:rFonts w:ascii="Calibri" w:hAnsi="Calibri" w:cs="Calibri"/>
          <w:sz w:val="22"/>
          <w:szCs w:val="22"/>
        </w:rPr>
        <w:t xml:space="preserve">Troy hand-picked some of his favourite musicians, representing the </w:t>
      </w:r>
      <w:r w:rsidR="6AF838ED" w:rsidRPr="2878A8E2">
        <w:rPr>
          <w:rFonts w:ascii="Calibri" w:hAnsi="Calibri" w:cs="Calibri"/>
          <w:sz w:val="22"/>
          <w:szCs w:val="22"/>
        </w:rPr>
        <w:t>varied c</w:t>
      </w:r>
      <w:r w:rsidR="00604371" w:rsidRPr="2878A8E2">
        <w:rPr>
          <w:rFonts w:ascii="Calibri" w:hAnsi="Calibri" w:cs="Calibri"/>
          <w:sz w:val="22"/>
          <w:szCs w:val="22"/>
        </w:rPr>
        <w:t>ultural map of the UK to create this new, multi-dimensional group of performers comfortable performing any genre in any space</w:t>
      </w:r>
      <w:r w:rsidR="2C907447" w:rsidRPr="2878A8E2">
        <w:rPr>
          <w:rFonts w:ascii="Calibri" w:hAnsi="Calibri" w:cs="Calibri"/>
          <w:sz w:val="22"/>
          <w:szCs w:val="22"/>
        </w:rPr>
        <w:t>. T</w:t>
      </w:r>
      <w:r w:rsidR="00604371" w:rsidRPr="2878A8E2">
        <w:rPr>
          <w:rFonts w:ascii="Calibri" w:hAnsi="Calibri" w:cs="Calibri"/>
          <w:sz w:val="22"/>
          <w:szCs w:val="22"/>
        </w:rPr>
        <w:t xml:space="preserve">hey bring a vivacious musical display to all venues, from </w:t>
      </w:r>
      <w:r w:rsidR="20241576" w:rsidRPr="2878A8E2">
        <w:rPr>
          <w:rFonts w:ascii="Calibri" w:hAnsi="Calibri" w:cs="Calibri"/>
          <w:sz w:val="22"/>
          <w:szCs w:val="22"/>
        </w:rPr>
        <w:t>Abbey Road</w:t>
      </w:r>
      <w:r w:rsidR="00604371" w:rsidRPr="2878A8E2">
        <w:rPr>
          <w:rFonts w:ascii="Calibri" w:hAnsi="Calibri" w:cs="Calibri"/>
          <w:sz w:val="22"/>
          <w:szCs w:val="22"/>
        </w:rPr>
        <w:t xml:space="preserve"> to the Royal Albert Hall.</w:t>
      </w:r>
    </w:p>
    <w:p w14:paraId="3F9737E5" w14:textId="57921D4C" w:rsidR="00604371" w:rsidRPr="00604371" w:rsidRDefault="00604371" w:rsidP="2878A8E2">
      <w:pPr>
        <w:jc w:val="both"/>
        <w:rPr>
          <w:rFonts w:ascii="Calibri" w:hAnsi="Calibri" w:cs="Calibri"/>
          <w:sz w:val="22"/>
          <w:szCs w:val="22"/>
        </w:rPr>
      </w:pPr>
    </w:p>
    <w:p w14:paraId="2285A84C" w14:textId="6F3D0486" w:rsidR="006D7EAE" w:rsidRPr="00D15084" w:rsidRDefault="00604371" w:rsidP="2878A8E2">
      <w:pPr>
        <w:spacing w:line="259" w:lineRule="auto"/>
        <w:jc w:val="both"/>
        <w:rPr>
          <w:rFonts w:ascii="Calibri" w:hAnsi="Calibri" w:cs="Calibri"/>
          <w:sz w:val="22"/>
          <w:szCs w:val="22"/>
        </w:rPr>
      </w:pPr>
      <w:r w:rsidRPr="2878A8E2">
        <w:rPr>
          <w:rFonts w:ascii="Calibri" w:hAnsi="Calibri" w:cs="Calibri"/>
          <w:sz w:val="22"/>
          <w:szCs w:val="22"/>
        </w:rPr>
        <w:t xml:space="preserve">Troy </w:t>
      </w:r>
      <w:r w:rsidR="00746BC5" w:rsidRPr="2878A8E2">
        <w:rPr>
          <w:rFonts w:ascii="Calibri" w:hAnsi="Calibri" w:cs="Calibri"/>
          <w:sz w:val="22"/>
          <w:szCs w:val="22"/>
        </w:rPr>
        <w:t xml:space="preserve">Miller </w:t>
      </w:r>
      <w:r w:rsidR="00D42D6E" w:rsidRPr="2878A8E2">
        <w:rPr>
          <w:rFonts w:ascii="Calibri" w:hAnsi="Calibri" w:cs="Calibri"/>
          <w:sz w:val="22"/>
          <w:szCs w:val="22"/>
        </w:rPr>
        <w:t xml:space="preserve">has </w:t>
      </w:r>
      <w:r w:rsidR="00746BC5" w:rsidRPr="2878A8E2">
        <w:rPr>
          <w:rFonts w:ascii="Calibri" w:hAnsi="Calibri" w:cs="Calibri"/>
          <w:sz w:val="22"/>
          <w:szCs w:val="22"/>
        </w:rPr>
        <w:t>put together a concert of his own arrangements of Laura Mvula’s studio albums for a special performance</w:t>
      </w:r>
      <w:r w:rsidR="5722C56B" w:rsidRPr="2878A8E2">
        <w:rPr>
          <w:rFonts w:ascii="Calibri" w:hAnsi="Calibri" w:cs="Calibri"/>
          <w:sz w:val="22"/>
          <w:szCs w:val="22"/>
        </w:rPr>
        <w:t xml:space="preserve"> where</w:t>
      </w:r>
      <w:r w:rsidR="00746BC5" w:rsidRPr="2878A8E2">
        <w:rPr>
          <w:rFonts w:ascii="Calibri" w:hAnsi="Calibri" w:cs="Calibri"/>
          <w:sz w:val="22"/>
          <w:szCs w:val="22"/>
        </w:rPr>
        <w:t xml:space="preserve"> he conducted London Symphony Orchestra at the Barbican</w:t>
      </w:r>
      <w:r w:rsidRPr="2878A8E2">
        <w:rPr>
          <w:rFonts w:ascii="Calibri" w:hAnsi="Calibri" w:cs="Calibri"/>
          <w:sz w:val="22"/>
          <w:szCs w:val="22"/>
        </w:rPr>
        <w:t>. He has also arranged Gregory Porter’s music for orchestral evenings presented a</w:t>
      </w:r>
      <w:r w:rsidR="2C9CAA86" w:rsidRPr="2878A8E2">
        <w:rPr>
          <w:rFonts w:ascii="Calibri" w:hAnsi="Calibri" w:cs="Calibri"/>
          <w:sz w:val="22"/>
          <w:szCs w:val="22"/>
        </w:rPr>
        <w:t xml:space="preserve">t Cheltenham Festival, </w:t>
      </w:r>
      <w:r w:rsidR="2DB4049B" w:rsidRPr="2878A8E2">
        <w:rPr>
          <w:rFonts w:ascii="Calibri" w:hAnsi="Calibri" w:cs="Calibri"/>
          <w:sz w:val="22"/>
          <w:szCs w:val="22"/>
        </w:rPr>
        <w:t xml:space="preserve">Amsterdam’s </w:t>
      </w:r>
      <w:r w:rsidRPr="2878A8E2">
        <w:rPr>
          <w:rFonts w:ascii="Calibri" w:hAnsi="Calibri" w:cs="Calibri"/>
          <w:sz w:val="22"/>
          <w:szCs w:val="22"/>
        </w:rPr>
        <w:t xml:space="preserve">Ziggo </w:t>
      </w:r>
      <w:r w:rsidRPr="00D15084">
        <w:rPr>
          <w:rFonts w:ascii="Calibri" w:hAnsi="Calibri" w:cs="Calibri"/>
          <w:sz w:val="22"/>
          <w:szCs w:val="22"/>
        </w:rPr>
        <w:t xml:space="preserve">Dome and </w:t>
      </w:r>
      <w:r w:rsidR="1AAF64E9" w:rsidRPr="00D15084">
        <w:rPr>
          <w:rFonts w:ascii="Calibri" w:hAnsi="Calibri" w:cs="Calibri"/>
          <w:sz w:val="22"/>
          <w:szCs w:val="22"/>
        </w:rPr>
        <w:t>more</w:t>
      </w:r>
      <w:r w:rsidRPr="00D15084">
        <w:rPr>
          <w:rFonts w:ascii="Calibri" w:hAnsi="Calibri" w:cs="Calibri"/>
          <w:sz w:val="22"/>
          <w:szCs w:val="22"/>
        </w:rPr>
        <w:t xml:space="preserve">. </w:t>
      </w:r>
      <w:r w:rsidR="009C2CFC" w:rsidRPr="00D15084">
        <w:rPr>
          <w:rFonts w:ascii="Calibri" w:hAnsi="Calibri" w:cs="Calibri"/>
          <w:sz w:val="22"/>
          <w:szCs w:val="22"/>
        </w:rPr>
        <w:t>He appears as conductor and music director for DJ Trevor Nelson’s signature evenings ‘Trevor Nelson’s Soul Christmas’ at</w:t>
      </w:r>
      <w:r w:rsidR="4DCFF967" w:rsidRPr="00D15084">
        <w:rPr>
          <w:rFonts w:ascii="Calibri" w:hAnsi="Calibri" w:cs="Calibri"/>
          <w:sz w:val="22"/>
          <w:szCs w:val="22"/>
        </w:rPr>
        <w:t xml:space="preserve"> the</w:t>
      </w:r>
      <w:r w:rsidR="009C2CFC" w:rsidRPr="00D15084">
        <w:rPr>
          <w:rFonts w:ascii="Calibri" w:hAnsi="Calibri" w:cs="Calibri"/>
          <w:sz w:val="22"/>
          <w:szCs w:val="22"/>
        </w:rPr>
        <w:t xml:space="preserve"> Royal Albert</w:t>
      </w:r>
      <w:r w:rsidR="158D17C0" w:rsidRPr="00D15084">
        <w:rPr>
          <w:rFonts w:ascii="Calibri" w:hAnsi="Calibri" w:cs="Calibri"/>
          <w:sz w:val="22"/>
          <w:szCs w:val="22"/>
        </w:rPr>
        <w:t xml:space="preserve"> Hall</w:t>
      </w:r>
      <w:r w:rsidR="009C2CFC" w:rsidRPr="00D15084">
        <w:rPr>
          <w:rFonts w:ascii="Calibri" w:hAnsi="Calibri" w:cs="Calibri"/>
          <w:sz w:val="22"/>
          <w:szCs w:val="22"/>
        </w:rPr>
        <w:t xml:space="preserve"> </w:t>
      </w:r>
      <w:r w:rsidR="2383B4CF" w:rsidRPr="00D15084">
        <w:rPr>
          <w:rFonts w:ascii="Calibri" w:hAnsi="Calibri" w:cs="Calibri"/>
          <w:sz w:val="22"/>
          <w:szCs w:val="22"/>
        </w:rPr>
        <w:t xml:space="preserve">annually. </w:t>
      </w:r>
      <w:r w:rsidR="43BBD510" w:rsidRPr="00D15084">
        <w:rPr>
          <w:rFonts w:ascii="Calibri" w:hAnsi="Calibri" w:cs="Calibri"/>
          <w:sz w:val="22"/>
          <w:szCs w:val="22"/>
        </w:rPr>
        <w:t xml:space="preserve">Miller also regularly collaborates </w:t>
      </w:r>
      <w:r w:rsidR="79A0D708" w:rsidRPr="00D15084">
        <w:rPr>
          <w:rFonts w:ascii="Calibri" w:hAnsi="Calibri" w:cs="Calibri"/>
          <w:sz w:val="22"/>
          <w:szCs w:val="22"/>
        </w:rPr>
        <w:t xml:space="preserve">with Stewart Copeland for his ‘Police Deranged for Orchestra’ </w:t>
      </w:r>
      <w:r w:rsidR="14637D33" w:rsidRPr="00D15084">
        <w:rPr>
          <w:rFonts w:ascii="Calibri" w:hAnsi="Calibri" w:cs="Calibri"/>
          <w:sz w:val="22"/>
          <w:szCs w:val="22"/>
        </w:rPr>
        <w:t>show</w:t>
      </w:r>
      <w:r w:rsidR="67CB3918" w:rsidRPr="00D15084">
        <w:rPr>
          <w:rFonts w:ascii="Calibri" w:hAnsi="Calibri" w:cs="Calibri"/>
          <w:sz w:val="22"/>
          <w:szCs w:val="22"/>
        </w:rPr>
        <w:t>, as</w:t>
      </w:r>
      <w:r w:rsidR="1B90D19C" w:rsidRPr="00D15084">
        <w:rPr>
          <w:rFonts w:ascii="Calibri" w:hAnsi="Calibri" w:cs="Calibri"/>
          <w:sz w:val="22"/>
          <w:szCs w:val="22"/>
        </w:rPr>
        <w:t xml:space="preserve"> well as </w:t>
      </w:r>
      <w:r w:rsidR="16745E9F" w:rsidRPr="00D15084">
        <w:rPr>
          <w:rFonts w:ascii="Calibri" w:hAnsi="Calibri" w:cs="Calibri"/>
          <w:sz w:val="22"/>
          <w:szCs w:val="22"/>
        </w:rPr>
        <w:t xml:space="preserve">Copeland’s </w:t>
      </w:r>
      <w:r w:rsidR="1B90D19C" w:rsidRPr="00D15084">
        <w:rPr>
          <w:rFonts w:ascii="Calibri" w:hAnsi="Calibri" w:cs="Calibri"/>
          <w:sz w:val="22"/>
          <w:szCs w:val="22"/>
        </w:rPr>
        <w:t>most recent recording ‘Wild Concerto’</w:t>
      </w:r>
      <w:r w:rsidR="251F2030" w:rsidRPr="00D15084">
        <w:rPr>
          <w:rFonts w:ascii="Calibri" w:hAnsi="Calibri" w:cs="Calibri"/>
          <w:sz w:val="22"/>
          <w:szCs w:val="22"/>
        </w:rPr>
        <w:t xml:space="preserve">. </w:t>
      </w:r>
      <w:r w:rsidR="67DC8444" w:rsidRPr="00D15084">
        <w:rPr>
          <w:rFonts w:ascii="Calibri" w:hAnsi="Calibri" w:cs="Calibri"/>
          <w:sz w:val="22"/>
          <w:szCs w:val="22"/>
        </w:rPr>
        <w:t xml:space="preserve">As “predicted” by the TV show </w:t>
      </w:r>
      <w:r w:rsidR="67DC8444" w:rsidRPr="00D15084">
        <w:rPr>
          <w:rFonts w:ascii="Calibri" w:hAnsi="Calibri" w:cs="Calibri"/>
          <w:i/>
          <w:iCs/>
          <w:sz w:val="22"/>
          <w:szCs w:val="22"/>
        </w:rPr>
        <w:t>The Simpsons</w:t>
      </w:r>
      <w:r w:rsidR="67DC8444" w:rsidRPr="00D15084">
        <w:rPr>
          <w:rFonts w:ascii="Calibri" w:hAnsi="Calibri" w:cs="Calibri"/>
          <w:sz w:val="22"/>
          <w:szCs w:val="22"/>
        </w:rPr>
        <w:t xml:space="preserve">, </w:t>
      </w:r>
      <w:r w:rsidR="45397F48" w:rsidRPr="00D15084">
        <w:rPr>
          <w:rFonts w:ascii="Calibri" w:hAnsi="Calibri" w:cs="Calibri"/>
          <w:sz w:val="22"/>
          <w:szCs w:val="22"/>
        </w:rPr>
        <w:t xml:space="preserve">Troy </w:t>
      </w:r>
      <w:r w:rsidR="02DB3E32" w:rsidRPr="00D15084">
        <w:rPr>
          <w:rFonts w:ascii="Calibri" w:hAnsi="Calibri" w:cs="Calibri"/>
          <w:sz w:val="22"/>
          <w:szCs w:val="22"/>
        </w:rPr>
        <w:t xml:space="preserve">was instrumental </w:t>
      </w:r>
      <w:r w:rsidR="012467DE" w:rsidRPr="00D15084">
        <w:rPr>
          <w:rFonts w:ascii="Calibri" w:hAnsi="Calibri" w:cs="Calibri"/>
          <w:sz w:val="22"/>
          <w:szCs w:val="22"/>
        </w:rPr>
        <w:t xml:space="preserve">as both arranger and conductor </w:t>
      </w:r>
      <w:r w:rsidR="02DB3E32" w:rsidRPr="00D15084">
        <w:rPr>
          <w:rFonts w:ascii="Calibri" w:hAnsi="Calibri" w:cs="Calibri"/>
          <w:sz w:val="22"/>
          <w:szCs w:val="22"/>
        </w:rPr>
        <w:t>in a special, one-of-a-kind evening</w:t>
      </w:r>
      <w:r w:rsidR="7C8EC227" w:rsidRPr="00D15084">
        <w:rPr>
          <w:rFonts w:ascii="Calibri" w:hAnsi="Calibri" w:cs="Calibri"/>
          <w:sz w:val="22"/>
          <w:szCs w:val="22"/>
        </w:rPr>
        <w:t xml:space="preserve"> with Cypress Hill</w:t>
      </w:r>
      <w:r w:rsidR="7BD15CA8" w:rsidRPr="00D15084">
        <w:rPr>
          <w:rFonts w:ascii="Calibri" w:hAnsi="Calibri" w:cs="Calibri"/>
          <w:sz w:val="22"/>
          <w:szCs w:val="22"/>
        </w:rPr>
        <w:t xml:space="preserve"> at the Royal Albert </w:t>
      </w:r>
      <w:r w:rsidR="3EA36046" w:rsidRPr="00D15084">
        <w:rPr>
          <w:rFonts w:ascii="Calibri" w:hAnsi="Calibri" w:cs="Calibri"/>
          <w:sz w:val="22"/>
          <w:szCs w:val="22"/>
        </w:rPr>
        <w:t>H</w:t>
      </w:r>
      <w:r w:rsidR="7BD15CA8" w:rsidRPr="00D15084">
        <w:rPr>
          <w:rFonts w:ascii="Calibri" w:hAnsi="Calibri" w:cs="Calibri"/>
          <w:sz w:val="22"/>
          <w:szCs w:val="22"/>
        </w:rPr>
        <w:t>all</w:t>
      </w:r>
      <w:r w:rsidR="7C8EC227" w:rsidRPr="00D15084">
        <w:rPr>
          <w:rFonts w:ascii="Calibri" w:hAnsi="Calibri" w:cs="Calibri"/>
          <w:sz w:val="22"/>
          <w:szCs w:val="22"/>
        </w:rPr>
        <w:t>,</w:t>
      </w:r>
      <w:r w:rsidR="02DB3E32" w:rsidRPr="00D15084">
        <w:rPr>
          <w:rFonts w:ascii="Calibri" w:hAnsi="Calibri" w:cs="Calibri"/>
          <w:sz w:val="22"/>
          <w:szCs w:val="22"/>
        </w:rPr>
        <w:t xml:space="preserve"> when the iconic hip-hop </w:t>
      </w:r>
      <w:r w:rsidR="46B8241C" w:rsidRPr="00D15084">
        <w:rPr>
          <w:rFonts w:ascii="Calibri" w:hAnsi="Calibri" w:cs="Calibri"/>
          <w:sz w:val="22"/>
          <w:szCs w:val="22"/>
        </w:rPr>
        <w:t>group</w:t>
      </w:r>
      <w:r w:rsidR="5B3D1C8F" w:rsidRPr="00D15084">
        <w:rPr>
          <w:rFonts w:ascii="Calibri" w:hAnsi="Calibri" w:cs="Calibri"/>
          <w:sz w:val="22"/>
          <w:szCs w:val="22"/>
        </w:rPr>
        <w:t xml:space="preserve"> </w:t>
      </w:r>
      <w:r w:rsidR="6CBEE5CC" w:rsidRPr="00D15084">
        <w:rPr>
          <w:rFonts w:ascii="Calibri" w:hAnsi="Calibri" w:cs="Calibri"/>
          <w:sz w:val="22"/>
          <w:szCs w:val="22"/>
        </w:rPr>
        <w:t xml:space="preserve">performed live for the first time with </w:t>
      </w:r>
      <w:r w:rsidR="2FBE7BDD" w:rsidRPr="00D15084">
        <w:rPr>
          <w:rFonts w:ascii="Calibri" w:hAnsi="Calibri" w:cs="Calibri"/>
          <w:sz w:val="22"/>
          <w:szCs w:val="22"/>
        </w:rPr>
        <w:t xml:space="preserve">the </w:t>
      </w:r>
      <w:r w:rsidR="6CBEE5CC" w:rsidRPr="00D15084">
        <w:rPr>
          <w:rFonts w:ascii="Calibri" w:hAnsi="Calibri" w:cs="Calibri"/>
          <w:sz w:val="22"/>
          <w:szCs w:val="22"/>
        </w:rPr>
        <w:t>London Symphony Orchestra</w:t>
      </w:r>
      <w:r w:rsidR="1CD1851B" w:rsidRPr="00D15084">
        <w:rPr>
          <w:rFonts w:ascii="Calibri" w:hAnsi="Calibri" w:cs="Calibri"/>
          <w:sz w:val="22"/>
          <w:szCs w:val="22"/>
        </w:rPr>
        <w:t xml:space="preserve"> </w:t>
      </w:r>
      <w:r w:rsidR="301B2730" w:rsidRPr="00D15084">
        <w:rPr>
          <w:rFonts w:ascii="Calibri" w:hAnsi="Calibri" w:cs="Calibri"/>
          <w:sz w:val="22"/>
          <w:szCs w:val="22"/>
        </w:rPr>
        <w:t>in 2024.</w:t>
      </w:r>
    </w:p>
    <w:p w14:paraId="3C366A0A" w14:textId="77777777" w:rsidR="006D7EAE" w:rsidRDefault="006D7EAE" w:rsidP="2878A8E2">
      <w:pPr>
        <w:spacing w:line="259" w:lineRule="auto"/>
        <w:jc w:val="both"/>
        <w:rPr>
          <w:rFonts w:ascii="Calibri" w:hAnsi="Calibri" w:cs="Calibri"/>
          <w:sz w:val="22"/>
          <w:szCs w:val="22"/>
        </w:rPr>
      </w:pPr>
    </w:p>
    <w:p w14:paraId="1C5334B4" w14:textId="77777777" w:rsidR="006A5546" w:rsidRDefault="006D7EAE" w:rsidP="006D7EAE">
      <w:pPr>
        <w:spacing w:line="259" w:lineRule="auto"/>
        <w:jc w:val="center"/>
        <w:rPr>
          <w:rFonts w:ascii="Calibri" w:hAnsi="Calibri" w:cs="Calibri"/>
          <w:color w:val="A6A6A6" w:themeColor="background1" w:themeShade="A6"/>
          <w:sz w:val="22"/>
          <w:szCs w:val="22"/>
        </w:rPr>
      </w:pPr>
      <w:r w:rsidRPr="006A5546">
        <w:rPr>
          <w:rFonts w:ascii="Calibri" w:hAnsi="Calibri" w:cs="Calibri"/>
          <w:color w:val="A6A6A6" w:themeColor="background1" w:themeShade="A6"/>
          <w:sz w:val="22"/>
          <w:szCs w:val="22"/>
        </w:rPr>
        <w:t>2024/25 season only. Please contact Polyarts if you wish to edit this biography.</w:t>
      </w:r>
    </w:p>
    <w:p w14:paraId="1A5E18EF" w14:textId="3F19942A" w:rsidR="006D7EAE" w:rsidRPr="006A5546" w:rsidRDefault="006D7EAE" w:rsidP="006D7EAE">
      <w:pPr>
        <w:spacing w:line="259" w:lineRule="auto"/>
        <w:jc w:val="center"/>
        <w:rPr>
          <w:rFonts w:ascii="Calibri" w:hAnsi="Calibri" w:cs="Calibri"/>
          <w:color w:val="A6A6A6" w:themeColor="background1" w:themeShade="A6"/>
          <w:sz w:val="22"/>
          <w:szCs w:val="22"/>
        </w:rPr>
      </w:pPr>
      <w:r w:rsidRPr="006A5546">
        <w:rPr>
          <w:rFonts w:ascii="Calibri" w:hAnsi="Calibri" w:cs="Calibri"/>
          <w:color w:val="A6A6A6" w:themeColor="background1" w:themeShade="A6"/>
          <w:sz w:val="22"/>
          <w:szCs w:val="22"/>
        </w:rPr>
        <w:t>Polyarts, a HarrisonParrott Group Company</w:t>
      </w:r>
    </w:p>
    <w:p w14:paraId="43C55FF8" w14:textId="77777777" w:rsidR="008F0F2B" w:rsidRPr="006A5546" w:rsidRDefault="008F0F2B">
      <w:pPr>
        <w:spacing w:line="259" w:lineRule="auto"/>
        <w:jc w:val="center"/>
        <w:rPr>
          <w:rFonts w:ascii="Calibri" w:hAnsi="Calibri" w:cs="Calibri"/>
          <w:color w:val="A6A6A6" w:themeColor="background1" w:themeShade="A6"/>
          <w:sz w:val="22"/>
          <w:szCs w:val="22"/>
        </w:rPr>
      </w:pPr>
    </w:p>
    <w:sectPr w:rsidR="008F0F2B" w:rsidRPr="006A5546" w:rsidSect="005863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70"/>
    <w:rsid w:val="000F7C78"/>
    <w:rsid w:val="00135AD8"/>
    <w:rsid w:val="00244A59"/>
    <w:rsid w:val="00372FC7"/>
    <w:rsid w:val="003A3658"/>
    <w:rsid w:val="004F182E"/>
    <w:rsid w:val="00527BC0"/>
    <w:rsid w:val="0058632B"/>
    <w:rsid w:val="005C4C4A"/>
    <w:rsid w:val="005E10B1"/>
    <w:rsid w:val="00604371"/>
    <w:rsid w:val="00611B8E"/>
    <w:rsid w:val="006A5546"/>
    <w:rsid w:val="006D7EAE"/>
    <w:rsid w:val="00746BC5"/>
    <w:rsid w:val="007F42D8"/>
    <w:rsid w:val="008F0F2B"/>
    <w:rsid w:val="00931745"/>
    <w:rsid w:val="00932B89"/>
    <w:rsid w:val="009C2CFC"/>
    <w:rsid w:val="00A06BBD"/>
    <w:rsid w:val="00A74A77"/>
    <w:rsid w:val="00A85724"/>
    <w:rsid w:val="00B807A9"/>
    <w:rsid w:val="00BC2C37"/>
    <w:rsid w:val="00C5039B"/>
    <w:rsid w:val="00C53960"/>
    <w:rsid w:val="00CE3870"/>
    <w:rsid w:val="00D15084"/>
    <w:rsid w:val="00D42D6E"/>
    <w:rsid w:val="00D43255"/>
    <w:rsid w:val="00D51861"/>
    <w:rsid w:val="00DF4D2C"/>
    <w:rsid w:val="00F92080"/>
    <w:rsid w:val="012467DE"/>
    <w:rsid w:val="0282D333"/>
    <w:rsid w:val="02DB3E32"/>
    <w:rsid w:val="044DBCB3"/>
    <w:rsid w:val="05733D09"/>
    <w:rsid w:val="072B7EE6"/>
    <w:rsid w:val="073DE369"/>
    <w:rsid w:val="080C71E5"/>
    <w:rsid w:val="08B4BB60"/>
    <w:rsid w:val="0BF2AB05"/>
    <w:rsid w:val="0D63136A"/>
    <w:rsid w:val="0DA85578"/>
    <w:rsid w:val="0DC02C4C"/>
    <w:rsid w:val="0FCEEC81"/>
    <w:rsid w:val="1103D76D"/>
    <w:rsid w:val="11F21644"/>
    <w:rsid w:val="12D84D66"/>
    <w:rsid w:val="14637D33"/>
    <w:rsid w:val="14BE47C7"/>
    <w:rsid w:val="158D17C0"/>
    <w:rsid w:val="16745E9F"/>
    <w:rsid w:val="168C2C71"/>
    <w:rsid w:val="17913992"/>
    <w:rsid w:val="1AAF64E9"/>
    <w:rsid w:val="1B90D19C"/>
    <w:rsid w:val="1BAC1C2A"/>
    <w:rsid w:val="1CD1851B"/>
    <w:rsid w:val="1FD7B97D"/>
    <w:rsid w:val="20241576"/>
    <w:rsid w:val="206A9A41"/>
    <w:rsid w:val="21C45FF1"/>
    <w:rsid w:val="2291DD72"/>
    <w:rsid w:val="233CBCC0"/>
    <w:rsid w:val="2349E05D"/>
    <w:rsid w:val="2383B4CF"/>
    <w:rsid w:val="241842B5"/>
    <w:rsid w:val="251F2030"/>
    <w:rsid w:val="255DE33F"/>
    <w:rsid w:val="25E07E15"/>
    <w:rsid w:val="279A0C0B"/>
    <w:rsid w:val="2878A8E2"/>
    <w:rsid w:val="2C907447"/>
    <w:rsid w:val="2C9CAA86"/>
    <w:rsid w:val="2DB4049B"/>
    <w:rsid w:val="2F11F2E0"/>
    <w:rsid w:val="2FBE7BDD"/>
    <w:rsid w:val="301B2730"/>
    <w:rsid w:val="3089F7C9"/>
    <w:rsid w:val="38C77317"/>
    <w:rsid w:val="3A128F6F"/>
    <w:rsid w:val="3EA36046"/>
    <w:rsid w:val="403D82B2"/>
    <w:rsid w:val="412BCD92"/>
    <w:rsid w:val="43BBD510"/>
    <w:rsid w:val="44D57188"/>
    <w:rsid w:val="45397F48"/>
    <w:rsid w:val="46B8241C"/>
    <w:rsid w:val="46CCD60F"/>
    <w:rsid w:val="48142C4F"/>
    <w:rsid w:val="4868DEA6"/>
    <w:rsid w:val="4CA913DA"/>
    <w:rsid w:val="4DCFF967"/>
    <w:rsid w:val="53C3160F"/>
    <w:rsid w:val="53C64156"/>
    <w:rsid w:val="53FDC4EF"/>
    <w:rsid w:val="56B41573"/>
    <w:rsid w:val="5722C56B"/>
    <w:rsid w:val="59053E4C"/>
    <w:rsid w:val="5963DB7F"/>
    <w:rsid w:val="5A4FF6C8"/>
    <w:rsid w:val="5B3D1C8F"/>
    <w:rsid w:val="5BC1EDAD"/>
    <w:rsid w:val="5E83212D"/>
    <w:rsid w:val="6167BEE8"/>
    <w:rsid w:val="647771CF"/>
    <w:rsid w:val="654411E7"/>
    <w:rsid w:val="67CB3918"/>
    <w:rsid w:val="67DC8444"/>
    <w:rsid w:val="6AF838ED"/>
    <w:rsid w:val="6B48C45C"/>
    <w:rsid w:val="6CBEE5CC"/>
    <w:rsid w:val="6F12C2BA"/>
    <w:rsid w:val="74AC092B"/>
    <w:rsid w:val="76B944A5"/>
    <w:rsid w:val="79177FEE"/>
    <w:rsid w:val="79A0D708"/>
    <w:rsid w:val="7BCC3E52"/>
    <w:rsid w:val="7BD15CA8"/>
    <w:rsid w:val="7C8EC227"/>
    <w:rsid w:val="7D0620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0CAED"/>
  <w14:defaultImageDpi w14:val="300"/>
  <w15:docId w15:val="{CC10AC06-76C4-4A20-BA3C-1EE04FA2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870"/>
    <w:rPr>
      <w:sz w:val="18"/>
      <w:szCs w:val="18"/>
    </w:rPr>
  </w:style>
  <w:style w:type="paragraph" w:styleId="CommentText">
    <w:name w:val="annotation text"/>
    <w:basedOn w:val="Normal"/>
    <w:link w:val="CommentTextChar"/>
    <w:uiPriority w:val="99"/>
    <w:semiHidden/>
    <w:unhideWhenUsed/>
    <w:rsid w:val="00CE3870"/>
  </w:style>
  <w:style w:type="character" w:customStyle="1" w:styleId="CommentTextChar">
    <w:name w:val="Comment Text Char"/>
    <w:basedOn w:val="DefaultParagraphFont"/>
    <w:link w:val="CommentText"/>
    <w:uiPriority w:val="99"/>
    <w:semiHidden/>
    <w:rsid w:val="00CE3870"/>
  </w:style>
  <w:style w:type="paragraph" w:styleId="CommentSubject">
    <w:name w:val="annotation subject"/>
    <w:basedOn w:val="CommentText"/>
    <w:next w:val="CommentText"/>
    <w:link w:val="CommentSubjectChar"/>
    <w:uiPriority w:val="99"/>
    <w:semiHidden/>
    <w:unhideWhenUsed/>
    <w:rsid w:val="00CE3870"/>
    <w:rPr>
      <w:b/>
      <w:bCs/>
      <w:sz w:val="20"/>
      <w:szCs w:val="20"/>
    </w:rPr>
  </w:style>
  <w:style w:type="character" w:customStyle="1" w:styleId="CommentSubjectChar">
    <w:name w:val="Comment Subject Char"/>
    <w:basedOn w:val="CommentTextChar"/>
    <w:link w:val="CommentSubject"/>
    <w:uiPriority w:val="99"/>
    <w:semiHidden/>
    <w:rsid w:val="00CE3870"/>
    <w:rPr>
      <w:b/>
      <w:bCs/>
      <w:sz w:val="20"/>
      <w:szCs w:val="20"/>
    </w:rPr>
  </w:style>
  <w:style w:type="paragraph" w:styleId="BalloonText">
    <w:name w:val="Balloon Text"/>
    <w:basedOn w:val="Normal"/>
    <w:link w:val="BalloonTextChar"/>
    <w:uiPriority w:val="99"/>
    <w:semiHidden/>
    <w:unhideWhenUsed/>
    <w:rsid w:val="00CE3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9793">
      <w:bodyDiv w:val="1"/>
      <w:marLeft w:val="0"/>
      <w:marRight w:val="0"/>
      <w:marTop w:val="0"/>
      <w:marBottom w:val="0"/>
      <w:divBdr>
        <w:top w:val="none" w:sz="0" w:space="0" w:color="auto"/>
        <w:left w:val="none" w:sz="0" w:space="0" w:color="auto"/>
        <w:bottom w:val="none" w:sz="0" w:space="0" w:color="auto"/>
        <w:right w:val="none" w:sz="0" w:space="0" w:color="auto"/>
      </w:divBdr>
    </w:div>
    <w:div w:id="850341332">
      <w:bodyDiv w:val="1"/>
      <w:marLeft w:val="0"/>
      <w:marRight w:val="0"/>
      <w:marTop w:val="0"/>
      <w:marBottom w:val="0"/>
      <w:divBdr>
        <w:top w:val="none" w:sz="0" w:space="0" w:color="auto"/>
        <w:left w:val="none" w:sz="0" w:space="0" w:color="auto"/>
        <w:bottom w:val="none" w:sz="0" w:space="0" w:color="auto"/>
        <w:right w:val="none" w:sz="0" w:space="0" w:color="auto"/>
      </w:divBdr>
    </w:div>
    <w:div w:id="1667126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Livingston</dc:creator>
  <cp:keywords/>
  <dc:description/>
  <cp:lastModifiedBy>Evi Jaman</cp:lastModifiedBy>
  <cp:revision>13</cp:revision>
  <dcterms:created xsi:type="dcterms:W3CDTF">2025-02-07T13:02:00Z</dcterms:created>
  <dcterms:modified xsi:type="dcterms:W3CDTF">2025-03-11T10:19:00Z</dcterms:modified>
</cp:coreProperties>
</file>